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6" w:rsidRPr="00763692" w:rsidRDefault="006A11B6">
      <w:pPr>
        <w:rPr>
          <w:b/>
        </w:rPr>
      </w:pPr>
      <w:bookmarkStart w:id="0" w:name="_GoBack"/>
      <w:bookmarkEnd w:id="0"/>
      <w:r w:rsidRPr="00763692">
        <w:rPr>
          <w:b/>
        </w:rPr>
        <w:t>REP</w:t>
      </w:r>
      <w:r w:rsidR="00763692" w:rsidRPr="00763692">
        <w:rPr>
          <w:b/>
        </w:rPr>
        <w:t>UB</w:t>
      </w:r>
      <w:r w:rsidRPr="00763692">
        <w:rPr>
          <w:b/>
        </w:rPr>
        <w:t>LIKA HRVATSKA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OSNOVNA ŠKOLA GOLA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Trg kardinala Alojzija Stepinca 4a</w:t>
      </w:r>
    </w:p>
    <w:p w:rsidR="006A11B6" w:rsidRPr="00763692" w:rsidRDefault="006A11B6">
      <w:pPr>
        <w:rPr>
          <w:b/>
        </w:rPr>
      </w:pPr>
      <w:r w:rsidRPr="00763692">
        <w:rPr>
          <w:b/>
        </w:rPr>
        <w:t>Gola</w:t>
      </w:r>
    </w:p>
    <w:p w:rsidR="006A11B6" w:rsidRDefault="00A4195A">
      <w:r>
        <w:t>Klasa: 602-02/12</w:t>
      </w:r>
      <w:r w:rsidR="006A11B6">
        <w:t>-01/</w:t>
      </w:r>
      <w:r w:rsidR="007232D2">
        <w:t>184</w:t>
      </w:r>
    </w:p>
    <w:p w:rsidR="006A11B6" w:rsidRDefault="00A4195A">
      <w:proofErr w:type="spellStart"/>
      <w:r>
        <w:t>Urbroj</w:t>
      </w:r>
      <w:proofErr w:type="spellEnd"/>
      <w:r>
        <w:t>: 2137-73-12</w:t>
      </w:r>
      <w:r w:rsidR="006A11B6">
        <w:t>-01</w:t>
      </w:r>
    </w:p>
    <w:p w:rsidR="006A11B6" w:rsidRDefault="006A11B6"/>
    <w:p w:rsidR="00A4195A" w:rsidRDefault="00A4195A">
      <w:r>
        <w:t xml:space="preserve">Dana 21. </w:t>
      </w:r>
      <w:r w:rsidR="0067637C">
        <w:t>o</w:t>
      </w:r>
      <w:r>
        <w:t xml:space="preserve">žujka 2012. </w:t>
      </w:r>
      <w:r w:rsidR="00F16928">
        <w:t>g</w:t>
      </w:r>
      <w:r>
        <w:t xml:space="preserve">odine ravnatelj Zlatko Martić, </w:t>
      </w:r>
      <w:proofErr w:type="spellStart"/>
      <w:r>
        <w:t>dipl.ing</w:t>
      </w:r>
      <w:proofErr w:type="spellEnd"/>
      <w:r>
        <w:t>. donosi</w:t>
      </w:r>
    </w:p>
    <w:p w:rsidR="00A4195A" w:rsidRDefault="00A4195A"/>
    <w:p w:rsidR="00A4195A" w:rsidRPr="000C61CD" w:rsidRDefault="00A4195A" w:rsidP="00A4195A">
      <w:pPr>
        <w:jc w:val="center"/>
        <w:rPr>
          <w:b/>
        </w:rPr>
      </w:pPr>
      <w:r w:rsidRPr="000C61CD">
        <w:rPr>
          <w:b/>
        </w:rPr>
        <w:t>ODLUKU O PROCEDURI STVARANJA OBVEZA/NABAVE ROBE ILI USLUGA ZA KOJE NIJE POTREBNA PROCEDURA JAVNE NABAVE</w:t>
      </w:r>
    </w:p>
    <w:p w:rsidR="00A4195A" w:rsidRDefault="00A4195A" w:rsidP="00A4195A">
      <w:pPr>
        <w:jc w:val="center"/>
      </w:pPr>
    </w:p>
    <w:p w:rsidR="00A4195A" w:rsidRDefault="00A4195A" w:rsidP="00A4195A">
      <w:r>
        <w:tab/>
        <w:t>Procedura stvaranja obveza/nabave robe ili usluga za koje nije potrebna procedura javne nabave provodi se kroz slijedeće faze:</w:t>
      </w:r>
    </w:p>
    <w:p w:rsidR="00A4195A" w:rsidRDefault="00A4195A" w:rsidP="00A4195A"/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475"/>
        <w:gridCol w:w="2203"/>
        <w:gridCol w:w="2410"/>
        <w:gridCol w:w="1842"/>
      </w:tblGrid>
      <w:tr w:rsidR="009350BF" w:rsidTr="004B42F8">
        <w:tc>
          <w:tcPr>
            <w:tcW w:w="817" w:type="dxa"/>
            <w:vAlign w:val="center"/>
          </w:tcPr>
          <w:p w:rsidR="00A4195A" w:rsidRDefault="00A4195A" w:rsidP="004B42F8">
            <w:pPr>
              <w:jc w:val="center"/>
            </w:pPr>
            <w:r>
              <w:t>RED.BR.</w:t>
            </w:r>
          </w:p>
        </w:tc>
        <w:tc>
          <w:tcPr>
            <w:tcW w:w="2475" w:type="dxa"/>
            <w:vAlign w:val="center"/>
          </w:tcPr>
          <w:p w:rsidR="00A4195A" w:rsidRDefault="00A4195A" w:rsidP="004B42F8">
            <w:pPr>
              <w:jc w:val="center"/>
            </w:pPr>
            <w:r>
              <w:t>AKTIVNOST</w:t>
            </w:r>
          </w:p>
        </w:tc>
        <w:tc>
          <w:tcPr>
            <w:tcW w:w="2203" w:type="dxa"/>
            <w:vAlign w:val="center"/>
          </w:tcPr>
          <w:p w:rsidR="00A4195A" w:rsidRDefault="00A4195A" w:rsidP="004B42F8">
            <w:pPr>
              <w:jc w:val="center"/>
            </w:pPr>
            <w:r>
              <w:t>ODGOVORNOST</w:t>
            </w:r>
          </w:p>
        </w:tc>
        <w:tc>
          <w:tcPr>
            <w:tcW w:w="2410" w:type="dxa"/>
            <w:vAlign w:val="center"/>
          </w:tcPr>
          <w:p w:rsidR="00A4195A" w:rsidRDefault="00A4195A" w:rsidP="004B42F8">
            <w:pPr>
              <w:jc w:val="center"/>
            </w:pPr>
            <w:r>
              <w:t>DOKUMENT</w:t>
            </w:r>
          </w:p>
        </w:tc>
        <w:tc>
          <w:tcPr>
            <w:tcW w:w="1842" w:type="dxa"/>
            <w:vAlign w:val="center"/>
          </w:tcPr>
          <w:p w:rsidR="00A4195A" w:rsidRDefault="00A4195A" w:rsidP="004B42F8">
            <w:pPr>
              <w:jc w:val="center"/>
            </w:pPr>
            <w:r>
              <w:t>ROK</w:t>
            </w:r>
          </w:p>
        </w:tc>
      </w:tr>
      <w:tr w:rsidR="009350BF" w:rsidTr="004B42F8">
        <w:tc>
          <w:tcPr>
            <w:tcW w:w="817" w:type="dxa"/>
            <w:vAlign w:val="center"/>
          </w:tcPr>
          <w:p w:rsidR="00A4195A" w:rsidRDefault="00A4195A" w:rsidP="004B42F8">
            <w:pPr>
              <w:jc w:val="center"/>
            </w:pPr>
            <w:r>
              <w:t>1.</w:t>
            </w:r>
          </w:p>
        </w:tc>
        <w:tc>
          <w:tcPr>
            <w:tcW w:w="2475" w:type="dxa"/>
            <w:vAlign w:val="center"/>
          </w:tcPr>
          <w:p w:rsidR="00A4195A" w:rsidRDefault="00A4195A" w:rsidP="004B42F8">
            <w:r>
              <w:t>Prijedlog za nabavu opreme/korištenje usluga/radova (popis potreba)</w:t>
            </w:r>
          </w:p>
        </w:tc>
        <w:tc>
          <w:tcPr>
            <w:tcW w:w="2203" w:type="dxa"/>
            <w:vAlign w:val="center"/>
          </w:tcPr>
          <w:p w:rsidR="00A4195A" w:rsidRDefault="00A4195A" w:rsidP="004B42F8">
            <w:r>
              <w:t>Radnici- nositelji pojedinih poslova i aktivnosti u školi</w:t>
            </w:r>
          </w:p>
        </w:tc>
        <w:tc>
          <w:tcPr>
            <w:tcW w:w="2410" w:type="dxa"/>
            <w:vAlign w:val="center"/>
          </w:tcPr>
          <w:p w:rsidR="00A4195A" w:rsidRDefault="00A4195A" w:rsidP="004B42F8">
            <w:r>
              <w:t>Popis potreba</w:t>
            </w:r>
          </w:p>
        </w:tc>
        <w:tc>
          <w:tcPr>
            <w:tcW w:w="1842" w:type="dxa"/>
            <w:vAlign w:val="center"/>
          </w:tcPr>
          <w:p w:rsidR="00A4195A" w:rsidRDefault="009350BF" w:rsidP="004B42F8">
            <w:r>
              <w:t>Jednom mjesečno tijekom godine</w:t>
            </w:r>
          </w:p>
        </w:tc>
      </w:tr>
      <w:tr w:rsidR="009350BF" w:rsidTr="004B42F8">
        <w:tc>
          <w:tcPr>
            <w:tcW w:w="817" w:type="dxa"/>
            <w:vAlign w:val="center"/>
          </w:tcPr>
          <w:p w:rsidR="00A4195A" w:rsidRDefault="00A4195A" w:rsidP="004B42F8">
            <w:pPr>
              <w:jc w:val="center"/>
            </w:pPr>
            <w:r>
              <w:t>2.</w:t>
            </w:r>
          </w:p>
        </w:tc>
        <w:tc>
          <w:tcPr>
            <w:tcW w:w="2475" w:type="dxa"/>
            <w:vAlign w:val="center"/>
          </w:tcPr>
          <w:p w:rsidR="00A4195A" w:rsidRDefault="009350BF" w:rsidP="004B42F8">
            <w:r>
              <w:t>Upit ili ponuda dobavljaču na temelju popisa potreba.</w:t>
            </w:r>
          </w:p>
        </w:tc>
        <w:tc>
          <w:tcPr>
            <w:tcW w:w="2203" w:type="dxa"/>
            <w:vAlign w:val="center"/>
          </w:tcPr>
          <w:p w:rsidR="00A4195A" w:rsidRDefault="009350BF" w:rsidP="004B42F8">
            <w:r>
              <w:t>Tajnik škole ili osoba koju ovlasti ravnatelj škole</w:t>
            </w:r>
          </w:p>
        </w:tc>
        <w:tc>
          <w:tcPr>
            <w:tcW w:w="2410" w:type="dxa"/>
            <w:vAlign w:val="center"/>
          </w:tcPr>
          <w:p w:rsidR="00A4195A" w:rsidRDefault="009350BF" w:rsidP="004B42F8">
            <w:r>
              <w:t>Popis potreba</w:t>
            </w:r>
          </w:p>
        </w:tc>
        <w:tc>
          <w:tcPr>
            <w:tcW w:w="1842" w:type="dxa"/>
            <w:vAlign w:val="center"/>
          </w:tcPr>
          <w:p w:rsidR="00A4195A" w:rsidRDefault="009350BF" w:rsidP="004B42F8">
            <w:r>
              <w:t>Do tjedan dana od primitka popisa potreba</w:t>
            </w:r>
          </w:p>
        </w:tc>
      </w:tr>
      <w:tr w:rsidR="009350BF" w:rsidTr="004B42F8">
        <w:tc>
          <w:tcPr>
            <w:tcW w:w="817" w:type="dxa"/>
            <w:vAlign w:val="center"/>
          </w:tcPr>
          <w:p w:rsidR="00A4195A" w:rsidRDefault="00A4195A" w:rsidP="004B42F8">
            <w:pPr>
              <w:jc w:val="center"/>
            </w:pPr>
            <w:r>
              <w:t>3.</w:t>
            </w:r>
          </w:p>
        </w:tc>
        <w:tc>
          <w:tcPr>
            <w:tcW w:w="2475" w:type="dxa"/>
            <w:vAlign w:val="center"/>
          </w:tcPr>
          <w:p w:rsidR="00A4195A" w:rsidRDefault="009350BF" w:rsidP="004B42F8">
            <w:r>
              <w:t>Izrada ugovora, narudžbenice temeljem ponude dobavljača</w:t>
            </w:r>
          </w:p>
        </w:tc>
        <w:tc>
          <w:tcPr>
            <w:tcW w:w="2203" w:type="dxa"/>
            <w:vAlign w:val="center"/>
          </w:tcPr>
          <w:p w:rsidR="00A4195A" w:rsidRDefault="009350BF" w:rsidP="004B42F8">
            <w:r>
              <w:t>Tajnik škole</w:t>
            </w:r>
          </w:p>
        </w:tc>
        <w:tc>
          <w:tcPr>
            <w:tcW w:w="2410" w:type="dxa"/>
            <w:vAlign w:val="center"/>
          </w:tcPr>
          <w:p w:rsidR="00A4195A" w:rsidRDefault="009350BF" w:rsidP="004B42F8">
            <w:r>
              <w:t>Narudžbenica/Ugovor</w:t>
            </w:r>
          </w:p>
        </w:tc>
        <w:tc>
          <w:tcPr>
            <w:tcW w:w="1842" w:type="dxa"/>
            <w:vAlign w:val="center"/>
          </w:tcPr>
          <w:p w:rsidR="00A4195A" w:rsidRDefault="009350BF" w:rsidP="004B42F8">
            <w:r>
              <w:t xml:space="preserve">Do </w:t>
            </w:r>
            <w:r w:rsidR="00A958EC">
              <w:t>tjedan dana od primitka ponude dobavljača</w:t>
            </w:r>
          </w:p>
        </w:tc>
      </w:tr>
      <w:tr w:rsidR="009350BF" w:rsidTr="004B42F8">
        <w:tc>
          <w:tcPr>
            <w:tcW w:w="817" w:type="dxa"/>
            <w:vAlign w:val="center"/>
          </w:tcPr>
          <w:p w:rsidR="00A4195A" w:rsidRDefault="00A4195A" w:rsidP="004B42F8">
            <w:pPr>
              <w:jc w:val="center"/>
            </w:pPr>
            <w:r>
              <w:t>4.</w:t>
            </w:r>
          </w:p>
        </w:tc>
        <w:tc>
          <w:tcPr>
            <w:tcW w:w="2475" w:type="dxa"/>
            <w:vAlign w:val="center"/>
          </w:tcPr>
          <w:p w:rsidR="00A4195A" w:rsidRDefault="00A958EC" w:rsidP="004B42F8">
            <w:r>
              <w:t>Provjera je li narudžba u skladu s financijskim planom/proračunom</w:t>
            </w:r>
          </w:p>
        </w:tc>
        <w:tc>
          <w:tcPr>
            <w:tcW w:w="2203" w:type="dxa"/>
            <w:vAlign w:val="center"/>
          </w:tcPr>
          <w:p w:rsidR="00A4195A" w:rsidRDefault="00A958EC" w:rsidP="004B42F8">
            <w:r>
              <w:t>Voditelj računovodstva</w:t>
            </w:r>
          </w:p>
        </w:tc>
        <w:tc>
          <w:tcPr>
            <w:tcW w:w="2410" w:type="dxa"/>
            <w:vAlign w:val="center"/>
          </w:tcPr>
          <w:p w:rsidR="00A4195A" w:rsidRDefault="00A958EC" w:rsidP="004B42F8">
            <w:r>
              <w:t>Financijski plan, Plan nabave</w:t>
            </w:r>
          </w:p>
        </w:tc>
        <w:tc>
          <w:tcPr>
            <w:tcW w:w="1842" w:type="dxa"/>
            <w:vAlign w:val="center"/>
          </w:tcPr>
          <w:p w:rsidR="00A4195A" w:rsidRDefault="00A958EC" w:rsidP="004B42F8">
            <w:r>
              <w:t>Do tjedan dana od zaprimanja narudžbenice</w:t>
            </w:r>
          </w:p>
        </w:tc>
      </w:tr>
      <w:tr w:rsidR="009350BF" w:rsidTr="004B42F8">
        <w:tc>
          <w:tcPr>
            <w:tcW w:w="817" w:type="dxa"/>
            <w:vAlign w:val="center"/>
          </w:tcPr>
          <w:p w:rsidR="00A4195A" w:rsidRDefault="00A4195A" w:rsidP="004B42F8">
            <w:pPr>
              <w:jc w:val="center"/>
            </w:pPr>
            <w:r>
              <w:t>5.</w:t>
            </w:r>
          </w:p>
        </w:tc>
        <w:tc>
          <w:tcPr>
            <w:tcW w:w="2475" w:type="dxa"/>
            <w:vAlign w:val="center"/>
          </w:tcPr>
          <w:p w:rsidR="00A4195A" w:rsidRDefault="00A958EC" w:rsidP="004B42F8">
            <w:r>
              <w:t>Sklapanje ugovora ili narudžbe</w:t>
            </w:r>
          </w:p>
        </w:tc>
        <w:tc>
          <w:tcPr>
            <w:tcW w:w="2203" w:type="dxa"/>
            <w:vAlign w:val="center"/>
          </w:tcPr>
          <w:p w:rsidR="00A4195A" w:rsidRDefault="00A958EC" w:rsidP="004B42F8">
            <w:r>
              <w:t>Ravnatelj</w:t>
            </w:r>
          </w:p>
        </w:tc>
        <w:tc>
          <w:tcPr>
            <w:tcW w:w="2410" w:type="dxa"/>
            <w:vAlign w:val="center"/>
          </w:tcPr>
          <w:p w:rsidR="00A4195A" w:rsidRDefault="00A958EC" w:rsidP="004B42F8">
            <w:r>
              <w:t>Ugovor/narudžbenica</w:t>
            </w:r>
          </w:p>
        </w:tc>
        <w:tc>
          <w:tcPr>
            <w:tcW w:w="1842" w:type="dxa"/>
            <w:vAlign w:val="center"/>
          </w:tcPr>
          <w:p w:rsidR="00A4195A" w:rsidRDefault="00A958EC" w:rsidP="004B42F8">
            <w:r>
              <w:t>Do tjedan dana od dana odobrenja od strane voditelja računovodstva</w:t>
            </w:r>
          </w:p>
        </w:tc>
      </w:tr>
    </w:tbl>
    <w:p w:rsidR="00A4195A" w:rsidRDefault="00A4195A" w:rsidP="00A4195A"/>
    <w:p w:rsidR="004B42F8" w:rsidRDefault="004B42F8" w:rsidP="00A4195A"/>
    <w:p w:rsidR="00A958EC" w:rsidRDefault="00A958EC" w:rsidP="00A4195A">
      <w:r>
        <w:t>Ova Odluka stupa na snagu danom donošenja.</w:t>
      </w:r>
    </w:p>
    <w:p w:rsidR="00A958EC" w:rsidRDefault="00A958EC" w:rsidP="000C61CD">
      <w:pPr>
        <w:ind w:left="5664" w:firstLine="708"/>
      </w:pPr>
      <w:r>
        <w:t>Ravnatelj:</w:t>
      </w:r>
    </w:p>
    <w:p w:rsidR="00A958EC" w:rsidRDefault="004B42F8" w:rsidP="00A4195A">
      <w:r>
        <w:tab/>
      </w:r>
      <w:r w:rsidR="000C61CD">
        <w:tab/>
      </w:r>
      <w:r w:rsidR="000C61CD">
        <w:tab/>
      </w:r>
      <w:r w:rsidR="000C61CD">
        <w:tab/>
      </w:r>
      <w:r w:rsidR="000C61CD">
        <w:tab/>
      </w:r>
      <w:r w:rsidR="000C61CD">
        <w:tab/>
      </w:r>
      <w:r w:rsidR="000C61CD">
        <w:tab/>
      </w:r>
      <w:r w:rsidR="000C61CD">
        <w:tab/>
      </w:r>
      <w:r w:rsidR="000C61CD">
        <w:tab/>
      </w:r>
      <w:r w:rsidR="00A958EC">
        <w:t xml:space="preserve">Zlatko Martić, </w:t>
      </w:r>
      <w:proofErr w:type="spellStart"/>
      <w:r w:rsidR="00A958EC">
        <w:t>dipl.ing</w:t>
      </w:r>
      <w:proofErr w:type="spellEnd"/>
      <w:r w:rsidR="00A958EC">
        <w:t>.</w:t>
      </w:r>
    </w:p>
    <w:p w:rsidR="004B42F8" w:rsidRDefault="004B42F8" w:rsidP="00A4195A"/>
    <w:p w:rsidR="004B42F8" w:rsidRDefault="004B42F8" w:rsidP="00A4195A">
      <w:r>
        <w:t>Dostaviti:</w:t>
      </w:r>
    </w:p>
    <w:p w:rsidR="00A958EC" w:rsidRDefault="00A958EC" w:rsidP="00A4195A">
      <w:r>
        <w:t>1. Radnicima škole-objava na oglasnoj ploči, ovdje</w:t>
      </w:r>
    </w:p>
    <w:p w:rsidR="00A958EC" w:rsidRDefault="00A958EC" w:rsidP="00A4195A">
      <w:r>
        <w:t>2. Tajništvo, ovdje</w:t>
      </w:r>
    </w:p>
    <w:p w:rsidR="00A958EC" w:rsidRDefault="00A958EC" w:rsidP="00A4195A">
      <w:r>
        <w:t>3. Računovodstvo, ovdje</w:t>
      </w:r>
    </w:p>
    <w:p w:rsidR="00A4195A" w:rsidRDefault="00A958EC" w:rsidP="00A4195A">
      <w:r>
        <w:t>4. Pismohrana, ovdje</w:t>
      </w:r>
    </w:p>
    <w:p w:rsidR="006A11B6" w:rsidRDefault="006A11B6" w:rsidP="000C61CD">
      <w:pPr>
        <w:jc w:val="both"/>
      </w:pPr>
    </w:p>
    <w:sectPr w:rsidR="006A11B6" w:rsidSect="000C61C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143"/>
    <w:multiLevelType w:val="hybridMultilevel"/>
    <w:tmpl w:val="CB46C7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B6"/>
    <w:rsid w:val="000C61CD"/>
    <w:rsid w:val="004B42F8"/>
    <w:rsid w:val="005E3027"/>
    <w:rsid w:val="0067637C"/>
    <w:rsid w:val="006A11B6"/>
    <w:rsid w:val="007232D2"/>
    <w:rsid w:val="00763692"/>
    <w:rsid w:val="00846427"/>
    <w:rsid w:val="009350BF"/>
    <w:rsid w:val="00A4195A"/>
    <w:rsid w:val="00A958EC"/>
    <w:rsid w:val="00F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O.Š Gola</dc:creator>
  <cp:lastModifiedBy>Ucenik</cp:lastModifiedBy>
  <cp:revision>2</cp:revision>
  <dcterms:created xsi:type="dcterms:W3CDTF">2016-02-29T10:28:00Z</dcterms:created>
  <dcterms:modified xsi:type="dcterms:W3CDTF">2016-02-29T10:28:00Z</dcterms:modified>
</cp:coreProperties>
</file>